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4C8" w:rsidRPr="00C054C8" w:rsidRDefault="00C054C8" w:rsidP="00C054C8">
      <w:pPr>
        <w:shd w:val="clear" w:color="auto" w:fill="FFFFFF"/>
        <w:spacing w:before="300" w:after="0" w:line="240" w:lineRule="auto"/>
        <w:outlineLvl w:val="0"/>
        <w:rPr>
          <w:rFonts w:ascii="Trebuchet MS" w:eastAsia="Times New Roman" w:hAnsi="Trebuchet MS" w:cs="Times New Roman"/>
          <w:b/>
          <w:bCs/>
          <w:caps/>
          <w:color w:val="3D3D3D"/>
          <w:kern w:val="36"/>
          <w:sz w:val="36"/>
          <w:szCs w:val="36"/>
          <w:lang w:eastAsia="ru-RU"/>
        </w:rPr>
      </w:pPr>
      <w:r w:rsidRPr="00C054C8">
        <w:rPr>
          <w:rFonts w:ascii="Trebuchet MS" w:eastAsia="Times New Roman" w:hAnsi="Trebuchet MS" w:cs="Times New Roman"/>
          <w:b/>
          <w:bCs/>
          <w:caps/>
          <w:color w:val="3D3D3D"/>
          <w:kern w:val="36"/>
          <w:sz w:val="36"/>
          <w:szCs w:val="36"/>
          <w:lang w:eastAsia="ru-RU"/>
        </w:rPr>
        <w:t>ОБЩИЕ ПРАВИЛА ПОДГОТОВКИ К АНАЛИЗАМ ВОЛОС</w:t>
      </w:r>
    </w:p>
    <w:p w:rsidR="00C72CF0" w:rsidRDefault="00C72CF0"/>
    <w:p w:rsidR="00C054C8" w:rsidRDefault="00C054C8" w:rsidP="00C054C8">
      <w:pPr>
        <w:pStyle w:val="a3"/>
        <w:shd w:val="clear" w:color="auto" w:fill="FFFFFF"/>
        <w:spacing w:before="0" w:beforeAutospacing="0" w:after="150" w:afterAutospacing="0"/>
        <w:rPr>
          <w:rFonts w:ascii="Verdana" w:hAnsi="Verdana"/>
          <w:color w:val="707070"/>
          <w:sz w:val="21"/>
          <w:szCs w:val="21"/>
        </w:rPr>
      </w:pPr>
      <w:r>
        <w:rPr>
          <w:rFonts w:ascii="Verdana" w:hAnsi="Verdana"/>
          <w:color w:val="707070"/>
          <w:sz w:val="21"/>
          <w:szCs w:val="21"/>
        </w:rPr>
        <w:t>Определение наркотических, психотропных и сильнодействующих веществ и генетическое установление родства</w:t>
      </w:r>
    </w:p>
    <w:p w:rsidR="00C054C8" w:rsidRDefault="00C054C8" w:rsidP="00C054C8">
      <w:pPr>
        <w:pStyle w:val="a3"/>
        <w:shd w:val="clear" w:color="auto" w:fill="FFFFFF"/>
        <w:spacing w:before="0" w:beforeAutospacing="0" w:after="150" w:afterAutospacing="0"/>
        <w:rPr>
          <w:rFonts w:ascii="Verdana" w:hAnsi="Verdana"/>
          <w:color w:val="707070"/>
          <w:sz w:val="21"/>
          <w:szCs w:val="21"/>
        </w:rPr>
      </w:pPr>
      <w:r>
        <w:rPr>
          <w:rFonts w:ascii="Verdana" w:hAnsi="Verdana"/>
          <w:color w:val="707070"/>
          <w:sz w:val="21"/>
          <w:szCs w:val="21"/>
        </w:rPr>
        <w:t>Специальные условия подготовки пациента не требуются.</w:t>
      </w:r>
    </w:p>
    <w:p w:rsidR="00C054C8" w:rsidRDefault="00C054C8" w:rsidP="00C054C8">
      <w:pPr>
        <w:pStyle w:val="a3"/>
        <w:shd w:val="clear" w:color="auto" w:fill="FFFFFF"/>
        <w:spacing w:before="0" w:beforeAutospacing="0" w:after="150" w:afterAutospacing="0"/>
        <w:rPr>
          <w:rFonts w:ascii="Verdana" w:hAnsi="Verdana"/>
          <w:color w:val="707070"/>
          <w:sz w:val="21"/>
          <w:szCs w:val="21"/>
        </w:rPr>
      </w:pPr>
      <w:r>
        <w:rPr>
          <w:rFonts w:ascii="Verdana" w:hAnsi="Verdana"/>
          <w:color w:val="707070"/>
          <w:sz w:val="21"/>
          <w:szCs w:val="21"/>
        </w:rPr>
        <w:t>Исследования на микроэлементный состав</w:t>
      </w:r>
    </w:p>
    <w:p w:rsidR="00C054C8" w:rsidRDefault="00C054C8" w:rsidP="00C054C8">
      <w:pPr>
        <w:pStyle w:val="a3"/>
        <w:shd w:val="clear" w:color="auto" w:fill="FFFFFF"/>
        <w:spacing w:before="0" w:beforeAutospacing="0" w:after="150" w:afterAutospacing="0"/>
        <w:rPr>
          <w:rFonts w:ascii="Verdana" w:hAnsi="Verdana"/>
          <w:color w:val="707070"/>
          <w:sz w:val="21"/>
          <w:szCs w:val="21"/>
        </w:rPr>
      </w:pPr>
      <w:r>
        <w:rPr>
          <w:rFonts w:ascii="Verdana" w:hAnsi="Verdana"/>
          <w:color w:val="707070"/>
          <w:sz w:val="21"/>
          <w:szCs w:val="21"/>
        </w:rPr>
        <w:t xml:space="preserve">Волосы с головы — наиболее предпочтительный биоматериал для исследования. Волосы с других участков тела следует использовать только </w:t>
      </w:r>
      <w:proofErr w:type="gramStart"/>
      <w:r>
        <w:rPr>
          <w:rFonts w:ascii="Verdana" w:hAnsi="Verdana"/>
          <w:color w:val="707070"/>
          <w:sz w:val="21"/>
          <w:szCs w:val="21"/>
        </w:rPr>
        <w:t>при</w:t>
      </w:r>
      <w:proofErr w:type="gramEnd"/>
      <w:r>
        <w:rPr>
          <w:rFonts w:ascii="Verdana" w:hAnsi="Verdana"/>
          <w:color w:val="707070"/>
          <w:sz w:val="21"/>
          <w:szCs w:val="21"/>
        </w:rPr>
        <w:t xml:space="preserve"> отсутствие волос на голове.</w:t>
      </w:r>
    </w:p>
    <w:p w:rsidR="00C054C8" w:rsidRDefault="00C054C8" w:rsidP="00C054C8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707070"/>
          <w:sz w:val="21"/>
          <w:szCs w:val="21"/>
        </w:rPr>
      </w:pPr>
      <w:r>
        <w:rPr>
          <w:rFonts w:ascii="Verdana" w:hAnsi="Verdana"/>
          <w:color w:val="707070"/>
          <w:sz w:val="21"/>
          <w:szCs w:val="21"/>
        </w:rPr>
        <w:t>Прекратить использование лечебных сре</w:t>
      </w:r>
      <w:proofErr w:type="gramStart"/>
      <w:r>
        <w:rPr>
          <w:rFonts w:ascii="Verdana" w:hAnsi="Verdana"/>
          <w:color w:val="707070"/>
          <w:sz w:val="21"/>
          <w:szCs w:val="21"/>
        </w:rPr>
        <w:t>дств дл</w:t>
      </w:r>
      <w:proofErr w:type="gramEnd"/>
      <w:r>
        <w:rPr>
          <w:rFonts w:ascii="Verdana" w:hAnsi="Verdana"/>
          <w:color w:val="707070"/>
          <w:sz w:val="21"/>
          <w:szCs w:val="21"/>
        </w:rPr>
        <w:t>я волос за 2 недели до сдачи волос на анализ.</w:t>
      </w:r>
      <w:r>
        <w:rPr>
          <w:rFonts w:ascii="Verdana" w:hAnsi="Verdana"/>
          <w:color w:val="707070"/>
          <w:sz w:val="21"/>
          <w:szCs w:val="21"/>
        </w:rPr>
        <w:br/>
        <w:t>Окрашенные, обесцвеченные, подвергнутые химической завивке волосы непригодны для исследования. Необходимо дождаться, когда волосы отрастут в количестве, достаточном для сбора образца волос.</w:t>
      </w:r>
    </w:p>
    <w:p w:rsidR="00C054C8" w:rsidRDefault="00C054C8" w:rsidP="00C054C8">
      <w:pPr>
        <w:pStyle w:val="a3"/>
        <w:shd w:val="clear" w:color="auto" w:fill="FFFFFF"/>
        <w:spacing w:before="0" w:beforeAutospacing="0" w:after="150" w:afterAutospacing="0"/>
        <w:rPr>
          <w:rFonts w:ascii="Verdana" w:hAnsi="Verdana"/>
          <w:color w:val="707070"/>
          <w:sz w:val="21"/>
          <w:szCs w:val="21"/>
        </w:rPr>
      </w:pPr>
      <w:r>
        <w:rPr>
          <w:rFonts w:ascii="Verdana" w:hAnsi="Verdana"/>
          <w:color w:val="707070"/>
          <w:sz w:val="21"/>
          <w:szCs w:val="21"/>
        </w:rPr>
        <w:t>Волосы должны быть чистыми и сухими (желательно вымыть волосы не позднее, чем за сутки до сбора волос). Перед исследованием не допускается нанесение на волосы любых косметических или лечебных средств (кремов, масел, гелей и т. д.).</w:t>
      </w:r>
    </w:p>
    <w:p w:rsidR="00C054C8" w:rsidRDefault="00C054C8" w:rsidP="00C054C8">
      <w:pPr>
        <w:pStyle w:val="a3"/>
        <w:shd w:val="clear" w:color="auto" w:fill="FFFFFF"/>
        <w:spacing w:before="0" w:beforeAutospacing="0" w:after="150" w:afterAutospacing="0"/>
        <w:rPr>
          <w:rFonts w:ascii="Verdana" w:hAnsi="Verdana"/>
          <w:color w:val="707070"/>
          <w:sz w:val="21"/>
          <w:szCs w:val="21"/>
        </w:rPr>
      </w:pPr>
      <w:r>
        <w:rPr>
          <w:rFonts w:ascii="Verdana" w:hAnsi="Verdana"/>
          <w:color w:val="707070"/>
          <w:sz w:val="21"/>
          <w:szCs w:val="21"/>
        </w:rPr>
        <w:t>Исключить профессиональный контакт волос с внешними загрязнениями (сварка, горнодобывающая промышленность) между мытьем головы и процедурой сбора волос.</w:t>
      </w:r>
    </w:p>
    <w:p w:rsidR="00C054C8" w:rsidRDefault="00C054C8" w:rsidP="00C054C8">
      <w:pPr>
        <w:pStyle w:val="a3"/>
        <w:shd w:val="clear" w:color="auto" w:fill="FFFFFF"/>
        <w:spacing w:before="0" w:beforeAutospacing="0" w:after="150" w:afterAutospacing="0"/>
        <w:rPr>
          <w:rFonts w:ascii="Verdana" w:hAnsi="Verdana"/>
          <w:color w:val="707070"/>
          <w:sz w:val="21"/>
          <w:szCs w:val="21"/>
        </w:rPr>
      </w:pPr>
      <w:r>
        <w:rPr>
          <w:rFonts w:ascii="Verdana" w:hAnsi="Verdana"/>
          <w:color w:val="707070"/>
          <w:sz w:val="21"/>
          <w:szCs w:val="21"/>
        </w:rPr>
        <w:t>Перед процедурой сбора волос тщательно вымыть и высушить руки, а также ножницы.</w:t>
      </w:r>
    </w:p>
    <w:p w:rsidR="00C054C8" w:rsidRDefault="00C054C8"/>
    <w:sectPr w:rsidR="00C054C8" w:rsidSect="00C72C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54C8"/>
    <w:rsid w:val="00C054C8"/>
    <w:rsid w:val="00C72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CF0"/>
  </w:style>
  <w:style w:type="paragraph" w:styleId="1">
    <w:name w:val="heading 1"/>
    <w:basedOn w:val="a"/>
    <w:link w:val="10"/>
    <w:uiPriority w:val="9"/>
    <w:qFormat/>
    <w:rsid w:val="00C054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54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054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8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979</Characters>
  <Application>Microsoft Office Word</Application>
  <DocSecurity>0</DocSecurity>
  <Lines>8</Lines>
  <Paragraphs>2</Paragraphs>
  <ScaleCrop>false</ScaleCrop>
  <Company>Microsoft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Zverdvd.org</cp:lastModifiedBy>
  <cp:revision>1</cp:revision>
  <dcterms:created xsi:type="dcterms:W3CDTF">2024-08-08T13:13:00Z</dcterms:created>
  <dcterms:modified xsi:type="dcterms:W3CDTF">2024-08-08T13:14:00Z</dcterms:modified>
</cp:coreProperties>
</file>